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1"/>
        <w:tblW w:w="10974" w:type="dxa"/>
        <w:tblLook w:val="04A0"/>
      </w:tblPr>
      <w:tblGrid>
        <w:gridCol w:w="1526"/>
        <w:gridCol w:w="2268"/>
        <w:gridCol w:w="4436"/>
        <w:gridCol w:w="2744"/>
      </w:tblGrid>
      <w:tr w:rsidR="00752B9F" w:rsidTr="00752B9F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r>
              <w:rPr>
                <w:noProof/>
                <w:lang w:eastAsia="fr-FR"/>
              </w:rPr>
              <w:drawing>
                <wp:inline distT="0" distB="0" distL="0" distR="0">
                  <wp:extent cx="723900" cy="660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ELEVE –ANALYSE ET CONCEPTION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CI4</w:t>
            </w:r>
            <w:r w:rsidR="00D3313B">
              <w:rPr>
                <w:rFonts w:ascii="Arial" w:hAnsi="Arial" w:cs="Arial"/>
              </w:rPr>
              <w:t xml:space="preserve">                     Page </w:t>
            </w:r>
            <w:proofErr w:type="gramStart"/>
            <w:r w:rsidR="00D3313B">
              <w:rPr>
                <w:rFonts w:ascii="Arial" w:hAnsi="Arial" w:cs="Arial"/>
              </w:rPr>
              <w:t>:3</w:t>
            </w:r>
            <w:proofErr w:type="gramEnd"/>
          </w:p>
        </w:tc>
      </w:tr>
      <w:tr w:rsidR="00752B9F" w:rsidTr="00752B9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9F" w:rsidRDefault="00752B9F"/>
        </w:tc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D3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 et conception d’un ASCENSEUR</w:t>
            </w:r>
            <w:r w:rsidR="00752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 w:rsidP="00D3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</w:t>
            </w:r>
            <w:proofErr w:type="gramStart"/>
            <w:r>
              <w:rPr>
                <w:rFonts w:ascii="Arial" w:hAnsi="Arial" w:cs="Arial"/>
              </w:rPr>
              <w:t>:3</w:t>
            </w:r>
            <w:proofErr w:type="gramEnd"/>
            <w:r>
              <w:rPr>
                <w:rFonts w:ascii="Arial" w:hAnsi="Arial" w:cs="Arial"/>
              </w:rPr>
              <w:t>°</w:t>
            </w:r>
            <w:r w:rsidR="00F44141">
              <w:rPr>
                <w:rFonts w:ascii="Arial" w:hAnsi="Arial" w:cs="Arial"/>
              </w:rPr>
              <w:t xml:space="preserve">        </w:t>
            </w:r>
          </w:p>
        </w:tc>
      </w:tr>
      <w:tr w:rsidR="00752B9F" w:rsidTr="00752B9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9F" w:rsidRDefault="00752B9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9F" w:rsidRDefault="00752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  <w:r w:rsidR="00F44141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752B9F" w:rsidRDefault="00752B9F">
      <w:pPr>
        <w:rPr>
          <w:sz w:val="32"/>
          <w:szCs w:val="32"/>
        </w:rPr>
      </w:pPr>
      <w:r w:rsidRPr="00752B9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2B9F">
        <w:rPr>
          <w:sz w:val="32"/>
          <w:szCs w:val="32"/>
        </w:rPr>
        <w:t>4-Je rédige le Cahier des charges fonctionnel</w:t>
      </w:r>
    </w:p>
    <w:p w:rsidR="00752B9F" w:rsidRDefault="00752B9F">
      <w:r>
        <w:t>Vous allez établir un cahier des charges et proposer des idées pour chaque fonction afin de l’améliorer.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52B9F" w:rsidTr="00752B9F">
        <w:tc>
          <w:tcPr>
            <w:tcW w:w="3070" w:type="dxa"/>
          </w:tcPr>
          <w:p w:rsidR="00752B9F" w:rsidRPr="00752B9F" w:rsidRDefault="00752B9F" w:rsidP="00752B9F">
            <w:pPr>
              <w:rPr>
                <w:b/>
              </w:rPr>
            </w:pPr>
            <w:r w:rsidRPr="00752B9F">
              <w:rPr>
                <w:b/>
              </w:rPr>
              <w:t>FONCTIONS</w:t>
            </w:r>
          </w:p>
        </w:tc>
        <w:tc>
          <w:tcPr>
            <w:tcW w:w="3071" w:type="dxa"/>
          </w:tcPr>
          <w:p w:rsidR="00752B9F" w:rsidRPr="00752B9F" w:rsidRDefault="00752B9F">
            <w:pPr>
              <w:rPr>
                <w:b/>
              </w:rPr>
            </w:pPr>
            <w:r w:rsidRPr="00752B9F">
              <w:rPr>
                <w:b/>
              </w:rPr>
              <w:t>CRITERES</w:t>
            </w:r>
          </w:p>
        </w:tc>
        <w:tc>
          <w:tcPr>
            <w:tcW w:w="3071" w:type="dxa"/>
          </w:tcPr>
          <w:p w:rsidR="00752B9F" w:rsidRPr="00752B9F" w:rsidRDefault="00752B9F">
            <w:pPr>
              <w:rPr>
                <w:b/>
              </w:rPr>
            </w:pPr>
            <w:r w:rsidRPr="00752B9F">
              <w:rPr>
                <w:b/>
              </w:rPr>
              <w:t>NIVEAUX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FP1 : Doit permettre à l’utilisateur de se déplacer d’un étage à un autre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Cabine</w:t>
            </w:r>
          </w:p>
          <w:p w:rsidR="00FD5E51" w:rsidRPr="00E323A5" w:rsidRDefault="00350D15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-Largeur minimale</w:t>
            </w:r>
          </w:p>
          <w:p w:rsidR="00350D15" w:rsidRPr="00E323A5" w:rsidRDefault="00350D15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-Profondeur Minimale</w:t>
            </w:r>
          </w:p>
          <w:p w:rsidR="00FD5E51" w:rsidRDefault="00FD5E5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-Matériaux</w:t>
            </w:r>
          </w:p>
          <w:p w:rsidR="000967F1" w:rsidRDefault="00096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-Poids</w:t>
            </w:r>
          </w:p>
          <w:p w:rsidR="00C8795D" w:rsidRPr="00E323A5" w:rsidRDefault="00C87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 sol (couverture, couleur,)</w:t>
            </w:r>
          </w:p>
          <w:p w:rsidR="00C8795D" w:rsidRDefault="00C8795D">
            <w:pPr>
              <w:rPr>
                <w:b/>
                <w:sz w:val="16"/>
                <w:szCs w:val="16"/>
              </w:rPr>
            </w:pPr>
          </w:p>
          <w:p w:rsidR="00C8795D" w:rsidRDefault="00C8795D">
            <w:pPr>
              <w:rPr>
                <w:b/>
                <w:sz w:val="16"/>
                <w:szCs w:val="16"/>
              </w:rPr>
            </w:pPr>
          </w:p>
          <w:p w:rsidR="00350D15" w:rsidRPr="00E323A5" w:rsidRDefault="00350D15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Porte</w:t>
            </w:r>
          </w:p>
          <w:p w:rsidR="00350D15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350D15" w:rsidRPr="00E323A5">
              <w:rPr>
                <w:sz w:val="16"/>
                <w:szCs w:val="16"/>
              </w:rPr>
              <w:t>Ouverture</w:t>
            </w:r>
          </w:p>
          <w:p w:rsidR="00FD5E51" w:rsidRPr="00E323A5" w:rsidRDefault="007F74A8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Bouton</w:t>
            </w:r>
            <w:r w:rsidR="00580701" w:rsidRPr="00E323A5">
              <w:rPr>
                <w:b/>
                <w:sz w:val="16"/>
                <w:szCs w:val="16"/>
              </w:rPr>
              <w:t>s</w:t>
            </w:r>
            <w:r w:rsidRPr="00E323A5">
              <w:rPr>
                <w:b/>
                <w:sz w:val="16"/>
                <w:szCs w:val="16"/>
              </w:rPr>
              <w:t xml:space="preserve"> de commande</w:t>
            </w:r>
          </w:p>
          <w:p w:rsidR="00BE7B26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Hauteur</w:t>
            </w:r>
          </w:p>
          <w:p w:rsidR="00FC4EBB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Inscriptions</w:t>
            </w:r>
          </w:p>
          <w:p w:rsidR="00FC4EBB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FC4EBB" w:rsidRPr="00E323A5">
              <w:rPr>
                <w:sz w:val="16"/>
                <w:szCs w:val="16"/>
              </w:rPr>
              <w:t>Pose horizontale ou verticale ?</w:t>
            </w:r>
          </w:p>
          <w:p w:rsidR="00580701" w:rsidRPr="00E323A5" w:rsidRDefault="00580701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Boutons d’appel</w:t>
            </w:r>
          </w:p>
          <w:p w:rsidR="00580701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580701" w:rsidRPr="00E323A5">
              <w:rPr>
                <w:sz w:val="16"/>
                <w:szCs w:val="16"/>
              </w:rPr>
              <w:t>Formes du bouton</w:t>
            </w:r>
          </w:p>
          <w:p w:rsidR="007F74A8" w:rsidRPr="00E323A5" w:rsidRDefault="007F74A8">
            <w:pPr>
              <w:rPr>
                <w:sz w:val="16"/>
                <w:szCs w:val="16"/>
              </w:rPr>
            </w:pPr>
          </w:p>
          <w:p w:rsidR="00580701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580701" w:rsidRPr="00E323A5">
              <w:rPr>
                <w:sz w:val="16"/>
                <w:szCs w:val="16"/>
              </w:rPr>
              <w:t>Emplacement</w:t>
            </w:r>
          </w:p>
          <w:p w:rsidR="00E013BA" w:rsidRDefault="00E013BA">
            <w:pPr>
              <w:rPr>
                <w:sz w:val="16"/>
                <w:szCs w:val="16"/>
              </w:rPr>
            </w:pPr>
          </w:p>
          <w:p w:rsidR="00E013BA" w:rsidRPr="00E323A5" w:rsidRDefault="00A93AD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-Face au bouton</w:t>
            </w:r>
          </w:p>
        </w:tc>
        <w:tc>
          <w:tcPr>
            <w:tcW w:w="3071" w:type="dxa"/>
          </w:tcPr>
          <w:p w:rsidR="00752B9F" w:rsidRPr="0029598B" w:rsidRDefault="00752B9F">
            <w:pPr>
              <w:rPr>
                <w:sz w:val="16"/>
                <w:szCs w:val="16"/>
              </w:rPr>
            </w:pPr>
          </w:p>
          <w:p w:rsidR="00FD5E51" w:rsidRPr="0029598B" w:rsidRDefault="00350D15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……………………….</w:t>
            </w:r>
          </w:p>
          <w:p w:rsidR="00FD5E51" w:rsidRPr="0029598B" w:rsidRDefault="00FD5E5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……………………….</w:t>
            </w:r>
          </w:p>
          <w:p w:rsidR="00FD5E51" w:rsidRPr="0029598B" w:rsidRDefault="00FD5E5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……………………….</w:t>
            </w:r>
          </w:p>
          <w:p w:rsidR="000967F1" w:rsidRPr="0029598B" w:rsidRDefault="000967F1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</w:t>
            </w:r>
            <w:r w:rsidR="0029598B" w:rsidRPr="0029598B">
              <w:rPr>
                <w:sz w:val="16"/>
                <w:szCs w:val="16"/>
              </w:rPr>
              <w:t>……………………………………………….</w:t>
            </w:r>
          </w:p>
          <w:p w:rsidR="00BE7B26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…………………………………………………………….</w:t>
            </w:r>
          </w:p>
          <w:p w:rsidR="00C8795D" w:rsidRPr="0029598B" w:rsidRDefault="00C8795D" w:rsidP="00BE7B26">
            <w:pPr>
              <w:rPr>
                <w:sz w:val="16"/>
                <w:szCs w:val="16"/>
              </w:rPr>
            </w:pPr>
          </w:p>
          <w:p w:rsidR="00350D15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</w:t>
            </w:r>
          </w:p>
          <w:p w:rsidR="00BE7B26" w:rsidRPr="0029598B" w:rsidRDefault="00BE7B26" w:rsidP="00BE7B26">
            <w:pPr>
              <w:rPr>
                <w:sz w:val="16"/>
                <w:szCs w:val="16"/>
              </w:rPr>
            </w:pPr>
          </w:p>
          <w:p w:rsidR="00FC4EBB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 xml:space="preserve"> …………………</w:t>
            </w:r>
          </w:p>
          <w:p w:rsidR="00FC4EBB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…………………..</w:t>
            </w:r>
          </w:p>
          <w:p w:rsidR="00580701" w:rsidRPr="0029598B" w:rsidRDefault="00FC4EB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</w:t>
            </w:r>
            <w:r w:rsidR="0029598B" w:rsidRPr="0029598B">
              <w:rPr>
                <w:sz w:val="16"/>
                <w:szCs w:val="16"/>
              </w:rPr>
              <w:t>…………</w:t>
            </w:r>
          </w:p>
          <w:p w:rsidR="0029598B" w:rsidRPr="0029598B" w:rsidRDefault="0029598B" w:rsidP="00BE7B26">
            <w:pPr>
              <w:rPr>
                <w:sz w:val="16"/>
                <w:szCs w:val="16"/>
              </w:rPr>
            </w:pPr>
          </w:p>
          <w:p w:rsidR="0029598B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29598B" w:rsidRPr="0029598B" w:rsidRDefault="0029598B" w:rsidP="00BE7B26">
            <w:pPr>
              <w:rPr>
                <w:sz w:val="16"/>
                <w:szCs w:val="16"/>
              </w:rPr>
            </w:pPr>
          </w:p>
          <w:p w:rsidR="0029598B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29598B" w:rsidRPr="0029598B" w:rsidRDefault="0029598B" w:rsidP="00BE7B26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………………………………………………………………..</w:t>
            </w:r>
          </w:p>
          <w:p w:rsidR="00580701" w:rsidRPr="0029598B" w:rsidRDefault="00E013BA" w:rsidP="00A93AD4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 xml:space="preserve"> 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872328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FC1 : Doit être adapté et plaire à l’utilisateur </w:t>
            </w:r>
          </w:p>
        </w:tc>
        <w:tc>
          <w:tcPr>
            <w:tcW w:w="3071" w:type="dxa"/>
          </w:tcPr>
          <w:p w:rsidR="00752B9F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Nombre d’utilisateurs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Forme de la cabine 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Dimensions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Repère</w:t>
            </w:r>
          </w:p>
          <w:p w:rsidR="00B832D7" w:rsidRPr="00E323A5" w:rsidRDefault="00B832D7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Confort</w:t>
            </w:r>
          </w:p>
          <w:p w:rsidR="00580701" w:rsidRPr="00E323A5" w:rsidRDefault="00580701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52B9F" w:rsidRPr="0029598B" w:rsidRDefault="0058070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</w:t>
            </w:r>
            <w:r w:rsidR="0029598B" w:rsidRPr="0029598B">
              <w:rPr>
                <w:sz w:val="16"/>
                <w:szCs w:val="16"/>
              </w:rPr>
              <w:t>…………………………</w:t>
            </w:r>
            <w:r w:rsidRPr="0029598B">
              <w:rPr>
                <w:sz w:val="16"/>
                <w:szCs w:val="16"/>
              </w:rPr>
              <w:t>…………..</w:t>
            </w:r>
          </w:p>
          <w:p w:rsidR="00580701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</w:t>
            </w:r>
          </w:p>
          <w:p w:rsidR="00580701" w:rsidRPr="0029598B" w:rsidRDefault="0058070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</w:t>
            </w:r>
          </w:p>
          <w:p w:rsidR="00580701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</w:t>
            </w:r>
          </w:p>
          <w:p w:rsidR="00B832D7" w:rsidRPr="0029598B" w:rsidRDefault="00B832D7" w:rsidP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</w:t>
            </w:r>
            <w:r w:rsidR="0029598B" w:rsidRPr="0029598B">
              <w:rPr>
                <w:sz w:val="16"/>
                <w:szCs w:val="16"/>
              </w:rPr>
              <w:t>…………………………</w:t>
            </w:r>
            <w:r w:rsidRPr="0029598B">
              <w:rPr>
                <w:sz w:val="16"/>
                <w:szCs w:val="16"/>
              </w:rPr>
              <w:t xml:space="preserve"> </w:t>
            </w:r>
          </w:p>
        </w:tc>
      </w:tr>
      <w:tr w:rsidR="00752B9F" w:rsidRPr="00E323A5" w:rsidTr="00752B9F">
        <w:tc>
          <w:tcPr>
            <w:tcW w:w="3070" w:type="dxa"/>
          </w:tcPr>
          <w:p w:rsidR="0029598B" w:rsidRDefault="0029598B">
            <w:pPr>
              <w:rPr>
                <w:sz w:val="16"/>
                <w:szCs w:val="16"/>
              </w:rPr>
            </w:pPr>
          </w:p>
          <w:p w:rsidR="00752B9F" w:rsidRDefault="00B832D7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FC2 </w:t>
            </w:r>
            <w:r w:rsidR="005B282F" w:rsidRPr="00E323A5">
              <w:rPr>
                <w:sz w:val="16"/>
                <w:szCs w:val="16"/>
              </w:rPr>
              <w:t>: Doit être adapté au bâtiment</w:t>
            </w:r>
          </w:p>
          <w:p w:rsidR="0029598B" w:rsidRPr="00E323A5" w:rsidRDefault="0029598B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5B282F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FC 3 </w:t>
            </w:r>
            <w:r w:rsidR="00034E11" w:rsidRPr="00E323A5">
              <w:rPr>
                <w:sz w:val="16"/>
                <w:szCs w:val="16"/>
              </w:rPr>
              <w:t>: Doit</w:t>
            </w:r>
            <w:r w:rsidRPr="00E323A5">
              <w:rPr>
                <w:sz w:val="16"/>
                <w:szCs w:val="16"/>
              </w:rPr>
              <w:t xml:space="preserve"> contenir des informations sur l’étage desservi </w:t>
            </w:r>
          </w:p>
        </w:tc>
        <w:tc>
          <w:tcPr>
            <w:tcW w:w="3071" w:type="dxa"/>
          </w:tcPr>
          <w:p w:rsidR="00752B9F" w:rsidRPr="00E323A5" w:rsidRDefault="00034E11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Signal</w:t>
            </w:r>
            <w:r w:rsidR="00C90C2C" w:rsidRPr="00E323A5">
              <w:rPr>
                <w:b/>
                <w:sz w:val="16"/>
                <w:szCs w:val="16"/>
              </w:rPr>
              <w:t>étique intérieur</w:t>
            </w:r>
          </w:p>
          <w:p w:rsidR="00C90C2C" w:rsidRPr="00E323A5" w:rsidRDefault="00C90C2C">
            <w:pPr>
              <w:rPr>
                <w:b/>
                <w:sz w:val="16"/>
                <w:szCs w:val="16"/>
              </w:rPr>
            </w:pPr>
          </w:p>
          <w:p w:rsidR="00C90C2C" w:rsidRPr="00E323A5" w:rsidRDefault="00C90C2C">
            <w:pPr>
              <w:rPr>
                <w:b/>
                <w:sz w:val="16"/>
                <w:szCs w:val="16"/>
              </w:rPr>
            </w:pPr>
            <w:r w:rsidRPr="00E323A5">
              <w:rPr>
                <w:b/>
                <w:sz w:val="16"/>
                <w:szCs w:val="16"/>
              </w:rPr>
              <w:t>Signalétique extérieur</w:t>
            </w:r>
          </w:p>
          <w:p w:rsidR="00C90C2C" w:rsidRPr="00E323A5" w:rsidRDefault="00985346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</w:t>
            </w:r>
            <w:r w:rsidR="00C90C2C" w:rsidRPr="00E323A5">
              <w:rPr>
                <w:sz w:val="16"/>
                <w:szCs w:val="16"/>
              </w:rPr>
              <w:t>Emplacement</w:t>
            </w:r>
          </w:p>
          <w:p w:rsidR="0029598B" w:rsidRDefault="0029598B">
            <w:pPr>
              <w:rPr>
                <w:sz w:val="16"/>
                <w:szCs w:val="16"/>
              </w:rPr>
            </w:pPr>
          </w:p>
          <w:p w:rsidR="0029598B" w:rsidRDefault="0029598B">
            <w:pPr>
              <w:rPr>
                <w:sz w:val="16"/>
                <w:szCs w:val="16"/>
              </w:rPr>
            </w:pPr>
          </w:p>
          <w:p w:rsidR="00C90C2C" w:rsidRPr="00E323A5" w:rsidRDefault="00985346">
            <w:pPr>
              <w:rPr>
                <w:b/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>-Informations</w:t>
            </w:r>
            <w:r w:rsidRPr="00E323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</w:tcPr>
          <w:p w:rsidR="00752B9F" w:rsidRPr="0029598B" w:rsidRDefault="0029598B" w:rsidP="00034E1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……………………………………………….</w:t>
            </w:r>
          </w:p>
          <w:p w:rsidR="00C90C2C" w:rsidRPr="0029598B" w:rsidRDefault="00C90C2C" w:rsidP="00034E11">
            <w:pPr>
              <w:rPr>
                <w:sz w:val="16"/>
                <w:szCs w:val="16"/>
              </w:rPr>
            </w:pPr>
          </w:p>
          <w:p w:rsidR="0029598B" w:rsidRPr="0029598B" w:rsidRDefault="0029598B" w:rsidP="00034E11">
            <w:pPr>
              <w:rPr>
                <w:sz w:val="16"/>
                <w:szCs w:val="16"/>
              </w:rPr>
            </w:pPr>
          </w:p>
          <w:p w:rsidR="0029598B" w:rsidRPr="0029598B" w:rsidRDefault="0029598B" w:rsidP="00034E1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……………………………………..</w:t>
            </w:r>
          </w:p>
          <w:p w:rsidR="0029598B" w:rsidRPr="0029598B" w:rsidRDefault="0029598B" w:rsidP="00034E1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</w:t>
            </w:r>
          </w:p>
          <w:p w:rsidR="00943CD5" w:rsidRPr="0029598B" w:rsidRDefault="0029598B" w:rsidP="00034E11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……………………………………..</w:t>
            </w:r>
          </w:p>
          <w:p w:rsidR="00C90C2C" w:rsidRPr="0029598B" w:rsidRDefault="0029598B" w:rsidP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…………………………………......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C939BE">
            <w:pPr>
              <w:rPr>
                <w:sz w:val="16"/>
                <w:szCs w:val="16"/>
              </w:rPr>
            </w:pPr>
            <w:r w:rsidRPr="00E323A5">
              <w:rPr>
                <w:sz w:val="16"/>
                <w:szCs w:val="16"/>
              </w:rPr>
              <w:t xml:space="preserve">FC4 : Doit contenir un système d’éclairage </w:t>
            </w:r>
          </w:p>
        </w:tc>
        <w:tc>
          <w:tcPr>
            <w:tcW w:w="3071" w:type="dxa"/>
          </w:tcPr>
          <w:p w:rsidR="00752B9F" w:rsidRPr="0029598B" w:rsidRDefault="00E95F68">
            <w:pPr>
              <w:rPr>
                <w:b/>
                <w:sz w:val="16"/>
                <w:szCs w:val="16"/>
              </w:rPr>
            </w:pPr>
            <w:r w:rsidRPr="0029598B">
              <w:rPr>
                <w:b/>
                <w:sz w:val="16"/>
                <w:szCs w:val="16"/>
              </w:rPr>
              <w:t>Eclairage extérieur</w:t>
            </w:r>
          </w:p>
          <w:p w:rsidR="00E95F68" w:rsidRPr="0029598B" w:rsidRDefault="00406439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-</w:t>
            </w:r>
            <w:r w:rsidR="00E95F68" w:rsidRPr="0029598B">
              <w:rPr>
                <w:sz w:val="16"/>
                <w:szCs w:val="16"/>
              </w:rPr>
              <w:t>Direction</w:t>
            </w:r>
          </w:p>
          <w:p w:rsidR="00406439" w:rsidRPr="0029598B" w:rsidRDefault="00406439">
            <w:pPr>
              <w:rPr>
                <w:b/>
                <w:sz w:val="16"/>
                <w:szCs w:val="16"/>
              </w:rPr>
            </w:pPr>
          </w:p>
          <w:p w:rsidR="00E95F68" w:rsidRPr="0029598B" w:rsidRDefault="00E95F68">
            <w:pPr>
              <w:rPr>
                <w:b/>
                <w:sz w:val="16"/>
                <w:szCs w:val="16"/>
              </w:rPr>
            </w:pPr>
            <w:r w:rsidRPr="0029598B">
              <w:rPr>
                <w:b/>
                <w:sz w:val="16"/>
                <w:szCs w:val="16"/>
              </w:rPr>
              <w:t>Eclairage intérieur</w:t>
            </w:r>
          </w:p>
        </w:tc>
        <w:tc>
          <w:tcPr>
            <w:tcW w:w="3071" w:type="dxa"/>
          </w:tcPr>
          <w:p w:rsidR="00406439" w:rsidRPr="0029598B" w:rsidRDefault="00406439">
            <w:pPr>
              <w:rPr>
                <w:sz w:val="16"/>
                <w:szCs w:val="16"/>
              </w:rPr>
            </w:pPr>
          </w:p>
          <w:p w:rsidR="00E95F68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…………………………………………………………</w:t>
            </w:r>
          </w:p>
          <w:p w:rsidR="0029598B" w:rsidRPr="0029598B" w:rsidRDefault="0029598B">
            <w:pPr>
              <w:rPr>
                <w:sz w:val="16"/>
                <w:szCs w:val="16"/>
              </w:rPr>
            </w:pPr>
          </w:p>
          <w:p w:rsidR="0029598B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………………………………………………………..</w:t>
            </w:r>
          </w:p>
          <w:p w:rsidR="00E95F68" w:rsidRPr="0029598B" w:rsidRDefault="00E95F68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 xml:space="preserve"> </w:t>
            </w: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E3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FC5 : Doit être sur pour l’utilisateur </w:t>
            </w:r>
          </w:p>
        </w:tc>
        <w:tc>
          <w:tcPr>
            <w:tcW w:w="3071" w:type="dxa"/>
          </w:tcPr>
          <w:p w:rsidR="00752B9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l’arrivé de l’ascenseur</w:t>
            </w:r>
          </w:p>
          <w:p w:rsidR="00036BF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la direction de l’ascenseur</w:t>
            </w:r>
          </w:p>
          <w:p w:rsidR="00036BFF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6BFF">
              <w:rPr>
                <w:sz w:val="16"/>
                <w:szCs w:val="16"/>
              </w:rPr>
              <w:t>Indication de chaque passage d’étage</w:t>
            </w:r>
          </w:p>
          <w:p w:rsidR="00036BFF" w:rsidRDefault="00036BFF">
            <w:pPr>
              <w:rPr>
                <w:sz w:val="16"/>
                <w:szCs w:val="16"/>
              </w:rPr>
            </w:pPr>
          </w:p>
          <w:p w:rsidR="003B77C4" w:rsidRDefault="00C53A0C" w:rsidP="003B7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77C4">
              <w:rPr>
                <w:sz w:val="16"/>
                <w:szCs w:val="16"/>
              </w:rPr>
              <w:t xml:space="preserve">Arrêt de la cabine en cas de rupture des câbles porteurs </w:t>
            </w:r>
          </w:p>
          <w:p w:rsidR="003B77C4" w:rsidRDefault="003B77C4" w:rsidP="003B77C4">
            <w:pPr>
              <w:rPr>
                <w:sz w:val="16"/>
                <w:szCs w:val="16"/>
              </w:rPr>
            </w:pPr>
          </w:p>
          <w:p w:rsidR="003B77C4" w:rsidRDefault="00C53A0C" w:rsidP="003B7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77C4">
              <w:rPr>
                <w:sz w:val="16"/>
                <w:szCs w:val="16"/>
              </w:rPr>
              <w:t>Verrouillage des portes lorsque la cabine n’est pas à l’étage</w:t>
            </w:r>
          </w:p>
          <w:p w:rsidR="00036BFF" w:rsidRPr="00E323A5" w:rsidRDefault="00C53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33039">
              <w:rPr>
                <w:sz w:val="16"/>
                <w:szCs w:val="16"/>
              </w:rPr>
              <w:t>En cas de blocage dans l’ascenseur</w:t>
            </w:r>
          </w:p>
        </w:tc>
        <w:tc>
          <w:tcPr>
            <w:tcW w:w="3071" w:type="dxa"/>
          </w:tcPr>
          <w:p w:rsidR="00752B9F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………………………..</w:t>
            </w:r>
          </w:p>
          <w:p w:rsidR="0029598B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…………………………….</w:t>
            </w:r>
          </w:p>
          <w:p w:rsidR="0029598B" w:rsidRPr="0029598B" w:rsidRDefault="0029598B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</w:t>
            </w:r>
          </w:p>
          <w:p w:rsidR="00036BFF" w:rsidRPr="0029598B" w:rsidRDefault="00036BFF">
            <w:pPr>
              <w:rPr>
                <w:sz w:val="16"/>
                <w:szCs w:val="16"/>
              </w:rPr>
            </w:pPr>
          </w:p>
          <w:p w:rsidR="003B77C4" w:rsidRPr="0029598B" w:rsidRDefault="0029598B" w:rsidP="003B77C4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</w:t>
            </w:r>
          </w:p>
          <w:p w:rsidR="003B77C4" w:rsidRPr="0029598B" w:rsidRDefault="003B77C4">
            <w:pPr>
              <w:rPr>
                <w:sz w:val="16"/>
                <w:szCs w:val="16"/>
              </w:rPr>
            </w:pPr>
          </w:p>
          <w:p w:rsidR="003B77C4" w:rsidRPr="0029598B" w:rsidRDefault="003B77C4" w:rsidP="003B77C4">
            <w:pPr>
              <w:rPr>
                <w:sz w:val="16"/>
                <w:szCs w:val="16"/>
              </w:rPr>
            </w:pPr>
          </w:p>
          <w:p w:rsidR="003B77C4" w:rsidRPr="0029598B" w:rsidRDefault="0029598B" w:rsidP="003B77C4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………………………………….</w:t>
            </w:r>
          </w:p>
          <w:p w:rsidR="00E33039" w:rsidRPr="0029598B" w:rsidRDefault="00E33039" w:rsidP="003B77C4">
            <w:pPr>
              <w:rPr>
                <w:sz w:val="16"/>
                <w:szCs w:val="16"/>
              </w:rPr>
            </w:pPr>
          </w:p>
          <w:p w:rsidR="00E33039" w:rsidRPr="0029598B" w:rsidRDefault="0029598B" w:rsidP="003B77C4">
            <w:pPr>
              <w:rPr>
                <w:sz w:val="16"/>
                <w:szCs w:val="16"/>
              </w:rPr>
            </w:pPr>
            <w:r w:rsidRPr="0029598B">
              <w:rPr>
                <w:sz w:val="16"/>
                <w:szCs w:val="16"/>
              </w:rPr>
              <w:t>…………………………………</w:t>
            </w:r>
          </w:p>
          <w:p w:rsidR="0029598B" w:rsidRPr="0029598B" w:rsidRDefault="0029598B" w:rsidP="003B77C4">
            <w:pPr>
              <w:rPr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FC6 : Doit être adapté à l’environnement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Forme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Matériaux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Adapté à l’environnement (………)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</w:p>
        </w:tc>
      </w:tr>
      <w:tr w:rsidR="00752B9F" w:rsidRPr="00E323A5" w:rsidTr="00752B9F">
        <w:tc>
          <w:tcPr>
            <w:tcW w:w="3070" w:type="dxa"/>
          </w:tcPr>
          <w:p w:rsidR="00752B9F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FC7 : Doit résister aux dégradations</w:t>
            </w:r>
          </w:p>
        </w:tc>
        <w:tc>
          <w:tcPr>
            <w:tcW w:w="3071" w:type="dxa"/>
          </w:tcPr>
          <w:p w:rsidR="00752B9F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Matériaux</w:t>
            </w:r>
          </w:p>
          <w:p w:rsidR="000C675E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Nettoyage</w:t>
            </w:r>
          </w:p>
          <w:p w:rsidR="000C675E" w:rsidRPr="00E323A5" w:rsidRDefault="000C6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Changement de pièces usagées ou dégradées</w:t>
            </w:r>
          </w:p>
        </w:tc>
        <w:tc>
          <w:tcPr>
            <w:tcW w:w="3071" w:type="dxa"/>
          </w:tcPr>
          <w:p w:rsidR="00752B9F" w:rsidRPr="00E323A5" w:rsidRDefault="00752B9F">
            <w:pPr>
              <w:rPr>
                <w:sz w:val="16"/>
                <w:szCs w:val="16"/>
              </w:rPr>
            </w:pPr>
          </w:p>
        </w:tc>
      </w:tr>
    </w:tbl>
    <w:p w:rsidR="00752B9F" w:rsidRPr="00E323A5" w:rsidRDefault="00752B9F">
      <w:pPr>
        <w:rPr>
          <w:sz w:val="16"/>
          <w:szCs w:val="16"/>
        </w:rPr>
      </w:pPr>
    </w:p>
    <w:p w:rsidR="00752B9F" w:rsidRPr="00E323A5" w:rsidRDefault="00752B9F">
      <w:pPr>
        <w:rPr>
          <w:sz w:val="16"/>
          <w:szCs w:val="16"/>
        </w:rPr>
      </w:pPr>
    </w:p>
    <w:sectPr w:rsidR="00752B9F" w:rsidRPr="00E323A5" w:rsidSect="00C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2B9F"/>
    <w:rsid w:val="00034E11"/>
    <w:rsid w:val="00036BFF"/>
    <w:rsid w:val="000967F1"/>
    <w:rsid w:val="000C675E"/>
    <w:rsid w:val="00103673"/>
    <w:rsid w:val="001242A3"/>
    <w:rsid w:val="0029598B"/>
    <w:rsid w:val="002F5185"/>
    <w:rsid w:val="00350D15"/>
    <w:rsid w:val="003B77C4"/>
    <w:rsid w:val="00406439"/>
    <w:rsid w:val="00580701"/>
    <w:rsid w:val="005B282F"/>
    <w:rsid w:val="00752B9F"/>
    <w:rsid w:val="007F74A8"/>
    <w:rsid w:val="00872328"/>
    <w:rsid w:val="00943CD5"/>
    <w:rsid w:val="00985346"/>
    <w:rsid w:val="00A93AD4"/>
    <w:rsid w:val="00AD39AC"/>
    <w:rsid w:val="00B832D7"/>
    <w:rsid w:val="00BE7B26"/>
    <w:rsid w:val="00C44C0F"/>
    <w:rsid w:val="00C53A0C"/>
    <w:rsid w:val="00C8795D"/>
    <w:rsid w:val="00C90C2C"/>
    <w:rsid w:val="00C939BE"/>
    <w:rsid w:val="00D3313B"/>
    <w:rsid w:val="00DC1D38"/>
    <w:rsid w:val="00E013BA"/>
    <w:rsid w:val="00E323A5"/>
    <w:rsid w:val="00E33039"/>
    <w:rsid w:val="00E95F68"/>
    <w:rsid w:val="00F44141"/>
    <w:rsid w:val="00FC4EBB"/>
    <w:rsid w:val="00FD20CD"/>
    <w:rsid w:val="00FD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2014-11-12T22:33:00Z</cp:lastPrinted>
  <dcterms:created xsi:type="dcterms:W3CDTF">2014-11-12T22:39:00Z</dcterms:created>
  <dcterms:modified xsi:type="dcterms:W3CDTF">2014-11-12T22:39:00Z</dcterms:modified>
</cp:coreProperties>
</file>