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2B" w:rsidRDefault="00F756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pt;margin-top:-47.7pt;width:236.7pt;height:26.95pt;z-index:251660288;mso-width-relative:margin;mso-height-relative:margin">
            <v:textbox>
              <w:txbxContent>
                <w:p w:rsidR="00F7562C" w:rsidRPr="00F7562C" w:rsidRDefault="00F7562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7562C">
                    <w:rPr>
                      <w:b/>
                      <w:sz w:val="28"/>
                      <w:szCs w:val="28"/>
                      <w:u w:val="single"/>
                    </w:rPr>
                    <w:t>Programme  de signal S.O.S lumineux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761549" cy="305330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305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2C" w:rsidRDefault="00F7562C">
      <w:r>
        <w:rPr>
          <w:noProof/>
          <w:lang w:eastAsia="fr-FR"/>
        </w:rPr>
        <w:drawing>
          <wp:inline distT="0" distB="0" distL="0" distR="0">
            <wp:extent cx="5760720" cy="210276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2C" w:rsidRDefault="00F7562C">
      <w:r>
        <w:rPr>
          <w:noProof/>
          <w:lang w:eastAsia="fr-FR"/>
        </w:rPr>
        <w:drawing>
          <wp:inline distT="0" distB="0" distL="0" distR="0">
            <wp:extent cx="5760720" cy="2434541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62C" w:rsidSect="0043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562C"/>
    <w:rsid w:val="00433F2B"/>
    <w:rsid w:val="00DC1265"/>
    <w:rsid w:val="00F7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1</cp:revision>
  <dcterms:created xsi:type="dcterms:W3CDTF">2015-10-21T10:49:00Z</dcterms:created>
  <dcterms:modified xsi:type="dcterms:W3CDTF">2015-10-21T10:55:00Z</dcterms:modified>
</cp:coreProperties>
</file>