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235"/>
        <w:gridCol w:w="6761"/>
        <w:gridCol w:w="1686"/>
      </w:tblGrid>
      <w:tr w:rsidR="00475702" w:rsidTr="00475702">
        <w:trPr>
          <w:trHeight w:val="331"/>
        </w:trPr>
        <w:tc>
          <w:tcPr>
            <w:tcW w:w="2235" w:type="dxa"/>
            <w:vMerge w:val="restart"/>
          </w:tcPr>
          <w:p w:rsidR="0098656C" w:rsidRDefault="00475702" w:rsidP="00986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prénom :</w:t>
            </w:r>
          </w:p>
          <w:p w:rsidR="00475702" w:rsidRDefault="00475702" w:rsidP="00475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1-……………………………</w:t>
            </w:r>
          </w:p>
          <w:p w:rsidR="00475702" w:rsidRDefault="00475702" w:rsidP="00475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2-……………………………</w:t>
            </w:r>
          </w:p>
          <w:p w:rsidR="00475702" w:rsidRDefault="00475702" w:rsidP="00475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3-……………………………</w:t>
            </w:r>
          </w:p>
          <w:p w:rsidR="00475702" w:rsidRDefault="00475702" w:rsidP="00475702">
            <w:r>
              <w:rPr>
                <w:sz w:val="24"/>
                <w:szCs w:val="24"/>
              </w:rPr>
              <w:t>4-……………………………</w:t>
            </w:r>
          </w:p>
        </w:tc>
        <w:tc>
          <w:tcPr>
            <w:tcW w:w="6761" w:type="dxa"/>
          </w:tcPr>
          <w:p w:rsidR="0098656C" w:rsidRPr="0098656C" w:rsidRDefault="0098656C" w:rsidP="0098656C">
            <w:pPr>
              <w:jc w:val="center"/>
              <w:rPr>
                <w:b/>
                <w:sz w:val="36"/>
                <w:szCs w:val="36"/>
              </w:rPr>
            </w:pPr>
            <w:r w:rsidRPr="0098656C">
              <w:rPr>
                <w:b/>
                <w:sz w:val="36"/>
                <w:szCs w:val="36"/>
              </w:rPr>
              <w:t>TECHNOLOGIE</w:t>
            </w:r>
            <w:r w:rsidR="00475702">
              <w:rPr>
                <w:b/>
                <w:sz w:val="36"/>
                <w:szCs w:val="36"/>
              </w:rPr>
              <w:t xml:space="preserve"> (Travaux pratiques)</w:t>
            </w:r>
          </w:p>
        </w:tc>
        <w:tc>
          <w:tcPr>
            <w:tcW w:w="1686" w:type="dxa"/>
            <w:vMerge w:val="restart"/>
          </w:tcPr>
          <w:p w:rsidR="0098656C" w:rsidRDefault="0098656C">
            <w:r>
              <w:rPr>
                <w:noProof/>
                <w:lang w:eastAsia="fr-FR"/>
              </w:rPr>
              <w:drawing>
                <wp:inline distT="0" distB="0" distL="0" distR="0">
                  <wp:extent cx="906145" cy="683895"/>
                  <wp:effectExtent l="19050" t="0" r="825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702" w:rsidTr="00475702">
        <w:trPr>
          <w:trHeight w:val="450"/>
        </w:trPr>
        <w:tc>
          <w:tcPr>
            <w:tcW w:w="2235" w:type="dxa"/>
            <w:vMerge/>
          </w:tcPr>
          <w:p w:rsidR="0098656C" w:rsidRDefault="0098656C"/>
        </w:tc>
        <w:tc>
          <w:tcPr>
            <w:tcW w:w="6761" w:type="dxa"/>
          </w:tcPr>
          <w:p w:rsidR="0098656C" w:rsidRPr="0098656C" w:rsidRDefault="00475702" w:rsidP="00475702">
            <w:pPr>
              <w:jc w:val="center"/>
              <w:rPr>
                <w:b/>
                <w:color w:val="0070C0"/>
                <w:sz w:val="44"/>
                <w:szCs w:val="44"/>
              </w:rPr>
            </w:pPr>
            <w:r>
              <w:rPr>
                <w:b/>
                <w:color w:val="0070C0"/>
                <w:sz w:val="44"/>
                <w:szCs w:val="44"/>
              </w:rPr>
              <w:t>Chaine fonctionnelle Programmation des cartes Arduino</w:t>
            </w:r>
          </w:p>
        </w:tc>
        <w:tc>
          <w:tcPr>
            <w:tcW w:w="1686" w:type="dxa"/>
            <w:vMerge/>
          </w:tcPr>
          <w:p w:rsidR="0098656C" w:rsidRDefault="0098656C"/>
        </w:tc>
      </w:tr>
    </w:tbl>
    <w:p w:rsidR="00A357E6" w:rsidRDefault="00A357E6" w:rsidP="004B012F">
      <w:pPr>
        <w:spacing w:after="0" w:line="240" w:lineRule="auto"/>
      </w:pPr>
    </w:p>
    <w:p w:rsidR="00A357E6" w:rsidRPr="00A357E6" w:rsidRDefault="00A357E6" w:rsidP="00A357E6">
      <w:pPr>
        <w:spacing w:line="240" w:lineRule="auto"/>
        <w:rPr>
          <w:b/>
          <w:u w:val="single"/>
        </w:rPr>
      </w:pPr>
      <w:r w:rsidRPr="00F77FEF">
        <w:rPr>
          <w:b/>
          <w:u w:val="single"/>
        </w:rPr>
        <w:t>Travail à faire :</w:t>
      </w:r>
    </w:p>
    <w:p w:rsidR="00A357E6" w:rsidRDefault="00703DB4" w:rsidP="00A357E6">
      <w:pPr>
        <w:spacing w:after="0" w:line="240" w:lineRule="auto"/>
        <w:rPr>
          <w:b/>
        </w:rPr>
      </w:pPr>
      <w:r>
        <w:t>1-</w:t>
      </w:r>
      <w:r w:rsidR="004B012F">
        <w:t xml:space="preserve">Branchement </w:t>
      </w:r>
      <w:r w:rsidR="004B012F" w:rsidRPr="004B012F">
        <w:rPr>
          <w:b/>
        </w:rPr>
        <w:t>(1.5 pts)</w:t>
      </w:r>
    </w:p>
    <w:p w:rsidR="00A357E6" w:rsidRDefault="00A357E6" w:rsidP="004B012F">
      <w:pPr>
        <w:spacing w:after="0" w:line="240" w:lineRule="auto"/>
      </w:pPr>
      <w:r>
        <w:t>Réalise le branchement en suivant les étapes demandées dans le fichier « </w:t>
      </w:r>
      <w:r w:rsidRPr="004E6EDD">
        <w:rPr>
          <w:b/>
        </w:rPr>
        <w:t>Branchement.pdf</w:t>
      </w:r>
      <w:r>
        <w:t> »</w:t>
      </w:r>
    </w:p>
    <w:p w:rsidR="004B012F" w:rsidRDefault="00703DB4" w:rsidP="004B012F">
      <w:pPr>
        <w:spacing w:after="0" w:line="240" w:lineRule="auto"/>
      </w:pPr>
      <w:r>
        <w:t>2-</w:t>
      </w:r>
      <w:proofErr w:type="spellStart"/>
      <w:r w:rsidR="004B012F">
        <w:t>Téléversement</w:t>
      </w:r>
      <w:proofErr w:type="spellEnd"/>
      <w:r w:rsidR="004B012F">
        <w:t xml:space="preserve"> </w:t>
      </w:r>
      <w:r w:rsidR="004B012F" w:rsidRPr="004B012F">
        <w:rPr>
          <w:b/>
        </w:rPr>
        <w:t>(</w:t>
      </w:r>
      <w:r w:rsidR="004B012F">
        <w:rPr>
          <w:b/>
        </w:rPr>
        <w:t>1</w:t>
      </w:r>
      <w:r w:rsidR="004B012F" w:rsidRPr="004B012F">
        <w:rPr>
          <w:b/>
        </w:rPr>
        <w:t>pts)</w:t>
      </w:r>
    </w:p>
    <w:p w:rsidR="00A357E6" w:rsidRPr="00A357E6" w:rsidRDefault="00A357E6" w:rsidP="00A357E6">
      <w:pPr>
        <w:spacing w:line="240" w:lineRule="auto"/>
      </w:pPr>
      <w:proofErr w:type="spellStart"/>
      <w:r w:rsidRPr="00A357E6">
        <w:t>Téléverse</w:t>
      </w:r>
      <w:proofErr w:type="spellEnd"/>
      <w:r w:rsidRPr="00A357E6">
        <w:t xml:space="preserve"> le</w:t>
      </w:r>
      <w:r>
        <w:t xml:space="preserve"> programme </w:t>
      </w:r>
      <w:r w:rsidRPr="00A357E6">
        <w:t>LED.abp</w:t>
      </w:r>
      <w:r>
        <w:rPr>
          <w:b/>
        </w:rPr>
        <w:t xml:space="preserve"> </w:t>
      </w:r>
      <w:r>
        <w:t>dans la carte Arduino en suivant les étapes du fichier « </w:t>
      </w:r>
      <w:r w:rsidRPr="00A357E6">
        <w:rPr>
          <w:b/>
        </w:rPr>
        <w:t>Téléverser</w:t>
      </w:r>
      <w:r w:rsidR="000772FE" w:rsidRPr="000772FE">
        <w:rPr>
          <w:b/>
        </w:rPr>
        <w:t>.pdf</w:t>
      </w:r>
      <w:r>
        <w:t xml:space="preserve">» </w:t>
      </w:r>
    </w:p>
    <w:p w:rsidR="004E6EDD" w:rsidRDefault="00A357E6" w:rsidP="00F77FEF">
      <w:pPr>
        <w:spacing w:after="0"/>
      </w:pPr>
      <w:r>
        <w:t>3</w:t>
      </w:r>
      <w:r w:rsidR="004E6EDD">
        <w:t xml:space="preserve">-Qu’est ce que fait  ce programme ? Explique en quelques lignes ? </w:t>
      </w:r>
      <w:r w:rsidR="004E6EDD" w:rsidRPr="00F77FEF">
        <w:rPr>
          <w:b/>
        </w:rPr>
        <w:t>(1pts)</w:t>
      </w:r>
    </w:p>
    <w:p w:rsidR="004E6EDD" w:rsidRDefault="004E6EDD" w:rsidP="00F77FEF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F77FEF" w:rsidRDefault="00A357E6" w:rsidP="00F77FEF">
      <w:pPr>
        <w:spacing w:after="0"/>
      </w:pPr>
      <w:r>
        <w:t>4</w:t>
      </w:r>
      <w:r w:rsidR="004E6EDD">
        <w:t>-</w:t>
      </w:r>
      <w:r w:rsidR="008A2222">
        <w:t>Modifie</w:t>
      </w:r>
      <w:r w:rsidR="004E6EDD">
        <w:t xml:space="preserve"> ton programme de sorte que lorsqu’on appuie sur le bouton poussoir la LED s’allume puis </w:t>
      </w:r>
      <w:r w:rsidR="008A2222">
        <w:t xml:space="preserve">elle </w:t>
      </w:r>
      <w:r w:rsidR="004E6EDD">
        <w:t xml:space="preserve">s’éteint après 1000 milliseconde  </w:t>
      </w:r>
      <w:r w:rsidR="00F77FEF">
        <w:rPr>
          <w:b/>
        </w:rPr>
        <w:t>(2</w:t>
      </w:r>
      <w:r w:rsidR="004E6EDD" w:rsidRPr="00F77FEF">
        <w:rPr>
          <w:b/>
        </w:rPr>
        <w:t>pts)</w:t>
      </w:r>
    </w:p>
    <w:p w:rsidR="004E6EDD" w:rsidRPr="008A2222" w:rsidRDefault="004E6EDD" w:rsidP="00F77FEF">
      <w:pPr>
        <w:spacing w:after="0"/>
        <w:rPr>
          <w:b/>
          <w:u w:val="single"/>
        </w:rPr>
      </w:pPr>
      <w:r w:rsidRPr="008A2222">
        <w:rPr>
          <w:b/>
          <w:u w:val="single"/>
        </w:rPr>
        <w:t xml:space="preserve">Coup de pouce </w:t>
      </w:r>
    </w:p>
    <w:p w:rsidR="008A2222" w:rsidRDefault="00F87C7C" w:rsidP="00F77FEF">
      <w:pPr>
        <w:spacing w:after="0"/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174.2pt;margin-top:10.85pt;width:10.65pt;height:79.5pt;z-index:251661312" o:connectortype="straight">
            <v:stroke endarrow="block"/>
          </v:shape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59.6pt;margin-top:14.25pt;width:349.95pt;height:123.35pt;z-index:251660288;mso-width-relative:margin;mso-height-relative:margin" stroked="f">
            <v:textbox>
              <w:txbxContent>
                <w:p w:rsidR="008A2222" w:rsidRDefault="008A2222">
                  <w:r w:rsidRPr="008A2222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449583" cy="1478943"/>
                        <wp:effectExtent l="19050" t="0" r="8117" b="0"/>
                        <wp:docPr id="1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t="6596" r="35299" b="6255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6202" cy="14811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A2222">
        <w:rPr>
          <w:noProof/>
          <w:lang w:eastAsia="fr-FR"/>
        </w:rPr>
        <w:t>Tu aura</w:t>
      </w:r>
      <w:r w:rsidR="00E10B34">
        <w:rPr>
          <w:noProof/>
          <w:lang w:eastAsia="fr-FR"/>
        </w:rPr>
        <w:t>s</w:t>
      </w:r>
      <w:r w:rsidR="008A2222" w:rsidRPr="008A2222">
        <w:t xml:space="preserve"> besoin de l’instruction « </w:t>
      </w:r>
      <w:proofErr w:type="spellStart"/>
      <w:r w:rsidR="008A2222" w:rsidRPr="008A2222">
        <w:rPr>
          <w:b/>
        </w:rPr>
        <w:t>delay</w:t>
      </w:r>
      <w:proofErr w:type="spellEnd"/>
      <w:r w:rsidR="008A2222" w:rsidRPr="008A2222">
        <w:rPr>
          <w:b/>
        </w:rPr>
        <w:t xml:space="preserve"> MILLIS</w:t>
      </w:r>
      <w:r w:rsidR="008A2222" w:rsidRPr="008A2222">
        <w:t> »</w:t>
      </w:r>
      <w:r w:rsidR="008A2222">
        <w:t xml:space="preserve"> qui se trouve dans « </w:t>
      </w:r>
      <w:r w:rsidR="008A2222" w:rsidRPr="008A2222">
        <w:rPr>
          <w:b/>
        </w:rPr>
        <w:t>Contrôle</w:t>
      </w:r>
      <w:r w:rsidR="008A2222">
        <w:t> ».</w:t>
      </w:r>
    </w:p>
    <w:p w:rsidR="008A2222" w:rsidRDefault="008A2222" w:rsidP="00F77FEF">
      <w:pPr>
        <w:spacing w:after="0"/>
      </w:pPr>
    </w:p>
    <w:p w:rsidR="008A2222" w:rsidRDefault="008A2222" w:rsidP="00F77FEF">
      <w:pPr>
        <w:spacing w:after="0"/>
      </w:pPr>
    </w:p>
    <w:p w:rsidR="008A2222" w:rsidRDefault="008A2222" w:rsidP="00F77FEF">
      <w:pPr>
        <w:spacing w:after="0"/>
      </w:pPr>
    </w:p>
    <w:p w:rsidR="008A2222" w:rsidRDefault="008A2222" w:rsidP="00F77FEF">
      <w:pPr>
        <w:spacing w:after="0"/>
      </w:pPr>
    </w:p>
    <w:p w:rsidR="008A2222" w:rsidRDefault="008A2222" w:rsidP="00F77FEF">
      <w:pPr>
        <w:spacing w:after="0"/>
      </w:pPr>
    </w:p>
    <w:p w:rsidR="00F77FEF" w:rsidRDefault="00F77FEF" w:rsidP="00F77FEF">
      <w:pPr>
        <w:spacing w:after="0"/>
      </w:pPr>
    </w:p>
    <w:p w:rsidR="00F77FEF" w:rsidRDefault="00F77FEF" w:rsidP="00F77FEF">
      <w:pPr>
        <w:spacing w:after="0"/>
      </w:pPr>
    </w:p>
    <w:p w:rsidR="00F77FEF" w:rsidRDefault="00F77FEF" w:rsidP="00F77FEF">
      <w:pPr>
        <w:spacing w:after="0"/>
      </w:pPr>
    </w:p>
    <w:p w:rsidR="00F77FEF" w:rsidRDefault="00A357E6" w:rsidP="00F77FEF">
      <w:pPr>
        <w:spacing w:after="0"/>
      </w:pPr>
      <w:r>
        <w:t>5</w:t>
      </w:r>
      <w:r w:rsidR="008A2222">
        <w:t xml:space="preserve">-Modifie ton programme de sorte que lorsqu’on appuie sur le bouton poussoir la LED clignote </w:t>
      </w:r>
      <w:r w:rsidR="00E10B34">
        <w:t xml:space="preserve">5 fois </w:t>
      </w:r>
      <w:r w:rsidR="00F77FEF" w:rsidRPr="00F77FEF">
        <w:rPr>
          <w:b/>
        </w:rPr>
        <w:t>(</w:t>
      </w:r>
      <w:r w:rsidR="00F77FEF">
        <w:rPr>
          <w:b/>
        </w:rPr>
        <w:t>2</w:t>
      </w:r>
      <w:r w:rsidR="00F77FEF" w:rsidRPr="00F77FEF">
        <w:rPr>
          <w:b/>
        </w:rPr>
        <w:t>pts)</w:t>
      </w:r>
    </w:p>
    <w:p w:rsidR="00F77FEF" w:rsidRDefault="00F77FEF" w:rsidP="00F77FEF">
      <w:pPr>
        <w:spacing w:after="0"/>
      </w:pPr>
    </w:p>
    <w:p w:rsidR="00E10B34" w:rsidRPr="00F77FEF" w:rsidRDefault="00E10B34" w:rsidP="00F77FEF">
      <w:pPr>
        <w:spacing w:after="0"/>
      </w:pPr>
      <w:r w:rsidRPr="008A2222">
        <w:rPr>
          <w:b/>
          <w:u w:val="single"/>
        </w:rPr>
        <w:t xml:space="preserve">Coup de pouce </w:t>
      </w:r>
    </w:p>
    <w:p w:rsidR="00E10B34" w:rsidRDefault="00F87C7C" w:rsidP="00F77FEF">
      <w:pPr>
        <w:spacing w:after="0"/>
      </w:pPr>
      <w:r>
        <w:rPr>
          <w:noProof/>
          <w:lang w:eastAsia="fr-FR"/>
        </w:rPr>
        <w:pict>
          <v:shape id="_x0000_s1042" type="#_x0000_t202" style="position:absolute;margin-left:59.6pt;margin-top:18.85pt;width:327.65pt;height:179.75pt;z-index:251663360;mso-width-relative:margin;mso-height-relative:margin" stroked="f">
            <v:textbox>
              <w:txbxContent>
                <w:p w:rsidR="00E10B34" w:rsidRDefault="00E10B34" w:rsidP="00E10B34">
                  <w:r w:rsidRPr="00E10B34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797576" cy="2107096"/>
                        <wp:effectExtent l="19050" t="0" r="0" b="0"/>
                        <wp:docPr id="1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t="6596" r="54790" b="4106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576" cy="21070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3" type="#_x0000_t32" style="position:absolute;margin-left:188.75pt;margin-top:13.85pt;width:150.9pt;height:110.8pt;flip:x;z-index:251664384" o:connectortype="straight">
            <v:stroke endarrow="block"/>
          </v:shape>
        </w:pict>
      </w:r>
      <w:r w:rsidR="00E10B34">
        <w:rPr>
          <w:noProof/>
          <w:lang w:eastAsia="fr-FR"/>
        </w:rPr>
        <w:t xml:space="preserve">En plus de </w:t>
      </w:r>
      <w:r w:rsidR="00E10B34" w:rsidRPr="008A2222">
        <w:t>l’instruction « </w:t>
      </w:r>
      <w:proofErr w:type="spellStart"/>
      <w:r w:rsidR="00E10B34" w:rsidRPr="008A2222">
        <w:rPr>
          <w:b/>
        </w:rPr>
        <w:t>delay</w:t>
      </w:r>
      <w:proofErr w:type="spellEnd"/>
      <w:r w:rsidR="00E10B34" w:rsidRPr="008A2222">
        <w:rPr>
          <w:b/>
        </w:rPr>
        <w:t xml:space="preserve"> MILLIS</w:t>
      </w:r>
      <w:r w:rsidR="00E10B34" w:rsidRPr="008A2222">
        <w:t> »</w:t>
      </w:r>
      <w:r w:rsidR="00E10B34">
        <w:t xml:space="preserve"> tu auras besoin de l’instruction</w:t>
      </w:r>
      <w:r w:rsidR="00E10B34" w:rsidRPr="00E10B34">
        <w:rPr>
          <w:b/>
        </w:rPr>
        <w:t xml:space="preserve"> suivante</w:t>
      </w:r>
      <w:r w:rsidR="00E10B34">
        <w:t> :</w:t>
      </w:r>
    </w:p>
    <w:p w:rsidR="008A2222" w:rsidRPr="008A2222" w:rsidRDefault="008A2222" w:rsidP="00F77FEF">
      <w:pPr>
        <w:spacing w:after="0"/>
      </w:pPr>
    </w:p>
    <w:p w:rsidR="004E6EDD" w:rsidRDefault="004E6EDD" w:rsidP="00F77FEF">
      <w:pPr>
        <w:spacing w:after="0"/>
      </w:pPr>
    </w:p>
    <w:p w:rsidR="004E6EDD" w:rsidRDefault="004E6EDD" w:rsidP="00F77FEF">
      <w:pPr>
        <w:spacing w:after="0"/>
      </w:pPr>
      <w:r>
        <w:t xml:space="preserve"> </w:t>
      </w:r>
    </w:p>
    <w:p w:rsidR="004E6EDD" w:rsidRDefault="004E6EDD" w:rsidP="00F77FEF">
      <w:pPr>
        <w:spacing w:after="0"/>
      </w:pPr>
    </w:p>
    <w:p w:rsidR="00F77FEF" w:rsidRDefault="00F77FEF" w:rsidP="00F77FEF">
      <w:pPr>
        <w:spacing w:after="0"/>
      </w:pPr>
    </w:p>
    <w:p w:rsidR="00F77FEF" w:rsidRDefault="00F77FEF" w:rsidP="00F77FEF">
      <w:pPr>
        <w:spacing w:after="0"/>
      </w:pPr>
    </w:p>
    <w:p w:rsidR="00F77FEF" w:rsidRDefault="00F77FEF" w:rsidP="00F77FEF">
      <w:pPr>
        <w:spacing w:after="0"/>
      </w:pPr>
    </w:p>
    <w:p w:rsidR="00F77FEF" w:rsidRDefault="00F77FEF" w:rsidP="00F77FEF">
      <w:pPr>
        <w:spacing w:after="0"/>
      </w:pPr>
    </w:p>
    <w:p w:rsidR="00F77FEF" w:rsidRDefault="00F77FEF" w:rsidP="00F77FEF">
      <w:pPr>
        <w:spacing w:after="0"/>
      </w:pPr>
    </w:p>
    <w:p w:rsidR="00F77FEF" w:rsidRDefault="00F77FEF" w:rsidP="00F77FEF">
      <w:pPr>
        <w:spacing w:after="0"/>
      </w:pPr>
    </w:p>
    <w:p w:rsidR="00F77FEF" w:rsidRDefault="00F77FEF" w:rsidP="00F77FEF">
      <w:pPr>
        <w:spacing w:after="0"/>
      </w:pPr>
    </w:p>
    <w:p w:rsidR="00F77FEF" w:rsidRDefault="00F77FEF" w:rsidP="00F77FEF">
      <w:pPr>
        <w:spacing w:after="0"/>
      </w:pPr>
    </w:p>
    <w:p w:rsidR="00F77FEF" w:rsidRDefault="00F87C7C" w:rsidP="00F77FEF">
      <w:pPr>
        <w:spacing w:after="0"/>
        <w:rPr>
          <w:b/>
        </w:rPr>
      </w:pPr>
      <w:r w:rsidRPr="00F87C7C">
        <w:rPr>
          <w:b/>
          <w:noProof/>
          <w:u w:val="single"/>
        </w:rPr>
        <w:pict>
          <v:shape id="_x0000_s1044" type="#_x0000_t202" style="position:absolute;margin-left:10.3pt;margin-top:37.1pt;width:445.8pt;height:114.35pt;z-index:251666432;mso-width-relative:margin;mso-height-relative:margin" stroked="f">
            <v:textbox>
              <w:txbxContent>
                <w:p w:rsidR="004B012F" w:rsidRDefault="004B012F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469255" cy="1315547"/>
                        <wp:effectExtent l="19050" t="0" r="0" b="0"/>
                        <wp:docPr id="15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9255" cy="13155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357E6">
        <w:t>6</w:t>
      </w:r>
      <w:r w:rsidR="00F77FEF">
        <w:t xml:space="preserve">-Modifie ton programme de sorte que la LED clignote indéfiniment lorsqu’on appuie sur le bouton poussoir </w:t>
      </w:r>
      <w:r w:rsidR="00F77FEF" w:rsidRPr="00F77FEF">
        <w:rPr>
          <w:b/>
        </w:rPr>
        <w:t>(2</w:t>
      </w:r>
      <w:r w:rsidR="004B012F">
        <w:rPr>
          <w:b/>
        </w:rPr>
        <w:t>.5</w:t>
      </w:r>
      <w:r w:rsidR="00F77FEF" w:rsidRPr="00F77FEF">
        <w:rPr>
          <w:b/>
        </w:rPr>
        <w:t>pts)</w:t>
      </w:r>
    </w:p>
    <w:p w:rsidR="004B012F" w:rsidRPr="004B012F" w:rsidRDefault="004B012F" w:rsidP="00F77FEF">
      <w:pPr>
        <w:spacing w:after="0"/>
      </w:pPr>
      <w:r w:rsidRPr="004B012F">
        <w:rPr>
          <w:b/>
          <w:u w:val="single"/>
        </w:rPr>
        <w:t>Coup de pouce</w:t>
      </w:r>
      <w:r>
        <w:rPr>
          <w:b/>
          <w:u w:val="single"/>
        </w:rPr>
        <w:t xml:space="preserve"> : </w:t>
      </w:r>
      <w:r>
        <w:t>Tu auras besoin des instructions suivantes :</w:t>
      </w:r>
    </w:p>
    <w:sectPr w:rsidR="004B012F" w:rsidRPr="004B012F" w:rsidSect="00F77FEF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D53FD"/>
    <w:multiLevelType w:val="hybridMultilevel"/>
    <w:tmpl w:val="9DC631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33BA3"/>
    <w:multiLevelType w:val="hybridMultilevel"/>
    <w:tmpl w:val="8D662E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660B4"/>
    <w:multiLevelType w:val="hybridMultilevel"/>
    <w:tmpl w:val="A7AC189A"/>
    <w:lvl w:ilvl="0" w:tplc="F306B0F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656C"/>
    <w:rsid w:val="000772FE"/>
    <w:rsid w:val="000A2239"/>
    <w:rsid w:val="000D7D2A"/>
    <w:rsid w:val="001150AC"/>
    <w:rsid w:val="001A0B33"/>
    <w:rsid w:val="003135B2"/>
    <w:rsid w:val="0037445C"/>
    <w:rsid w:val="003E7D07"/>
    <w:rsid w:val="003F1247"/>
    <w:rsid w:val="004405C6"/>
    <w:rsid w:val="00475702"/>
    <w:rsid w:val="00484652"/>
    <w:rsid w:val="004B012F"/>
    <w:rsid w:val="004E6EDD"/>
    <w:rsid w:val="006108BD"/>
    <w:rsid w:val="006B66E4"/>
    <w:rsid w:val="00703DB4"/>
    <w:rsid w:val="00717BFF"/>
    <w:rsid w:val="00792ECA"/>
    <w:rsid w:val="008A2222"/>
    <w:rsid w:val="0098656C"/>
    <w:rsid w:val="00A055DA"/>
    <w:rsid w:val="00A05732"/>
    <w:rsid w:val="00A357E6"/>
    <w:rsid w:val="00A74C71"/>
    <w:rsid w:val="00AA19BB"/>
    <w:rsid w:val="00B23A53"/>
    <w:rsid w:val="00B737CB"/>
    <w:rsid w:val="00BA1E27"/>
    <w:rsid w:val="00BA5CB9"/>
    <w:rsid w:val="00BA7C23"/>
    <w:rsid w:val="00BF048F"/>
    <w:rsid w:val="00C40081"/>
    <w:rsid w:val="00C52107"/>
    <w:rsid w:val="00C64C30"/>
    <w:rsid w:val="00D977D1"/>
    <w:rsid w:val="00E10B34"/>
    <w:rsid w:val="00E10FD3"/>
    <w:rsid w:val="00EB5DE0"/>
    <w:rsid w:val="00EF4C7A"/>
    <w:rsid w:val="00F0768F"/>
    <w:rsid w:val="00F36993"/>
    <w:rsid w:val="00F630AD"/>
    <w:rsid w:val="00F77FEF"/>
    <w:rsid w:val="00F8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  <o:rules v:ext="edit">
        <o:r id="V:Rule3" type="connector" idref="#_x0000_s1043"/>
        <o:r id="V:Rule4" type="connector" idref="#_x0000_s104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6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8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56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B66E4"/>
    <w:rPr>
      <w:color w:val="808080"/>
    </w:rPr>
  </w:style>
  <w:style w:type="paragraph" w:styleId="Paragraphedeliste">
    <w:name w:val="List Paragraph"/>
    <w:basedOn w:val="Normal"/>
    <w:uiPriority w:val="34"/>
    <w:qFormat/>
    <w:rsid w:val="006B6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belkacem</dc:creator>
  <cp:lastModifiedBy>belkacem</cp:lastModifiedBy>
  <cp:revision>3</cp:revision>
  <cp:lastPrinted>2017-02-03T17:17:00Z</cp:lastPrinted>
  <dcterms:created xsi:type="dcterms:W3CDTF">2017-02-03T16:36:00Z</dcterms:created>
  <dcterms:modified xsi:type="dcterms:W3CDTF">2017-02-03T17:17:00Z</dcterms:modified>
</cp:coreProperties>
</file>